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5" w:rsidRDefault="00102EB5" w:rsidP="00102EB5">
      <w:pPr>
        <w:numPr>
          <w:ilvl w:val="12"/>
          <w:numId w:val="0"/>
        </w:numPr>
        <w:tabs>
          <w:tab w:val="left" w:leader="hyphen" w:pos="3900"/>
          <w:tab w:val="left" w:leader="hyphen" w:pos="7480"/>
        </w:tabs>
        <w:rPr>
          <w:rFonts w:cs="Miriam"/>
          <w:color w:val="000000"/>
        </w:rPr>
      </w:pPr>
    </w:p>
    <w:p w:rsidR="00102EB5" w:rsidRDefault="00102EB5" w:rsidP="00102EB5">
      <w:pPr>
        <w:tabs>
          <w:tab w:val="left" w:pos="894"/>
          <w:tab w:val="left" w:pos="2826"/>
        </w:tabs>
        <w:rPr>
          <w:rtl/>
        </w:rPr>
      </w:pPr>
    </w:p>
    <w:p w:rsidR="00102EB5" w:rsidRDefault="00102EB5" w:rsidP="00B3593D">
      <w:pPr>
        <w:tabs>
          <w:tab w:val="left" w:pos="894"/>
          <w:tab w:val="left" w:pos="2826"/>
        </w:tabs>
        <w:rPr>
          <w:b/>
          <w:bCs/>
          <w:u w:val="single"/>
        </w:rPr>
      </w:pPr>
      <w:r>
        <w:rPr>
          <w:rFonts w:hint="cs"/>
          <w:rtl/>
        </w:rPr>
        <w:t xml:space="preserve">תאריך: </w:t>
      </w:r>
      <w:r>
        <w:rPr>
          <w:rFonts w:hint="cs"/>
          <w:b/>
          <w:bCs/>
          <w:rtl/>
        </w:rPr>
        <w:tab/>
      </w:r>
    </w:p>
    <w:p w:rsidR="00102EB5" w:rsidRDefault="00102EB5" w:rsidP="00102EB5">
      <w:pPr>
        <w:tabs>
          <w:tab w:val="left" w:pos="2826"/>
        </w:tabs>
        <w:rPr>
          <w:b/>
          <w:bCs/>
          <w:u w:val="single"/>
          <w:rtl/>
        </w:rPr>
      </w:pPr>
    </w:p>
    <w:p w:rsidR="00102EB5" w:rsidRDefault="00102EB5" w:rsidP="00C72447">
      <w:pPr>
        <w:tabs>
          <w:tab w:val="left" w:pos="894"/>
          <w:tab w:val="left" w:pos="2826"/>
        </w:tabs>
        <w:rPr>
          <w:rtl/>
        </w:rPr>
      </w:pPr>
      <w:r>
        <w:rPr>
          <w:rFonts w:hint="cs"/>
          <w:rtl/>
        </w:rPr>
        <w:t>אל:</w:t>
      </w:r>
      <w:r>
        <w:rPr>
          <w:rFonts w:hint="cs"/>
          <w:rtl/>
        </w:rPr>
        <w:tab/>
      </w:r>
      <w:r w:rsidR="00C72447">
        <w:rPr>
          <w:rFonts w:hint="cs"/>
          <w:rtl/>
        </w:rPr>
        <w:t>_______________________________________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02EB5" w:rsidRDefault="00102EB5" w:rsidP="00102EB5">
      <w:pPr>
        <w:tabs>
          <w:tab w:val="left" w:pos="894"/>
          <w:tab w:val="left" w:pos="2826"/>
        </w:tabs>
        <w:rPr>
          <w:rtl/>
        </w:rPr>
      </w:pPr>
    </w:p>
    <w:p w:rsidR="00102EB5" w:rsidRDefault="00B3593D" w:rsidP="00AD0873">
      <w:pPr>
        <w:tabs>
          <w:tab w:val="left" w:pos="894"/>
          <w:tab w:val="left" w:pos="2826"/>
        </w:tabs>
        <w:rPr>
          <w:rtl/>
        </w:rPr>
      </w:pPr>
      <w:r>
        <w:rPr>
          <w:rFonts w:hint="cs"/>
          <w:rtl/>
        </w:rPr>
        <w:t xml:space="preserve">מאת: </w:t>
      </w:r>
      <w:r>
        <w:rPr>
          <w:rFonts w:hint="cs"/>
          <w:rtl/>
        </w:rPr>
        <w:tab/>
      </w:r>
      <w:r w:rsidR="00AD0873">
        <w:rPr>
          <w:rFonts w:hint="cs"/>
          <w:rtl/>
        </w:rPr>
        <w:t>דנה אלוש, רכזת תארים מתקדמים,</w:t>
      </w:r>
      <w:r w:rsidR="00C72447">
        <w:rPr>
          <w:rFonts w:hint="cs"/>
          <w:rtl/>
        </w:rPr>
        <w:t xml:space="preserve"> הפקולטה להנדסת מכונות.</w:t>
      </w:r>
    </w:p>
    <w:p w:rsidR="00102EB5" w:rsidRDefault="00102EB5" w:rsidP="00F50B7E">
      <w:pPr>
        <w:tabs>
          <w:tab w:val="left" w:pos="2826"/>
        </w:tabs>
        <w:rPr>
          <w:rtl/>
        </w:rPr>
      </w:pPr>
    </w:p>
    <w:p w:rsidR="00102EB5" w:rsidRDefault="00102EB5" w:rsidP="00F50B7E">
      <w:pPr>
        <w:tabs>
          <w:tab w:val="left" w:pos="2826"/>
        </w:tabs>
        <w:rPr>
          <w:rtl/>
        </w:rPr>
      </w:pPr>
    </w:p>
    <w:p w:rsidR="00102EB5" w:rsidRDefault="00102EB5" w:rsidP="00F50B7E">
      <w:pPr>
        <w:tabs>
          <w:tab w:val="left" w:pos="2826"/>
        </w:tabs>
        <w:rPr>
          <w:rtl/>
        </w:rPr>
      </w:pPr>
    </w:p>
    <w:p w:rsidR="00102EB5" w:rsidRDefault="00102EB5" w:rsidP="00F50B7E">
      <w:pPr>
        <w:tabs>
          <w:tab w:val="left" w:pos="2826"/>
        </w:tabs>
        <w:jc w:val="center"/>
        <w:rPr>
          <w:b/>
          <w:bCs/>
          <w:u w:val="single"/>
          <w:rtl/>
        </w:rPr>
      </w:pPr>
      <w:r>
        <w:rPr>
          <w:rFonts w:hint="cs"/>
          <w:rtl/>
        </w:rPr>
        <w:t xml:space="preserve">הנדון:  </w:t>
      </w:r>
      <w:r>
        <w:rPr>
          <w:rFonts w:hint="cs"/>
          <w:b/>
          <w:bCs/>
          <w:sz w:val="32"/>
          <w:szCs w:val="32"/>
          <w:u w:val="single"/>
          <w:rtl/>
        </w:rPr>
        <w:t>סיום מינויך בפקולטה להנדסת מכונות</w:t>
      </w:r>
    </w:p>
    <w:p w:rsidR="00102EB5" w:rsidRDefault="00102EB5" w:rsidP="00F50B7E">
      <w:pPr>
        <w:tabs>
          <w:tab w:val="left" w:pos="2826"/>
        </w:tabs>
        <w:jc w:val="center"/>
        <w:rPr>
          <w:b/>
          <w:bCs/>
          <w:u w:val="single"/>
          <w:rtl/>
        </w:rPr>
      </w:pPr>
    </w:p>
    <w:p w:rsidR="00102EB5" w:rsidRDefault="00102EB5" w:rsidP="00F50B7E">
      <w:pPr>
        <w:tabs>
          <w:tab w:val="left" w:pos="2826"/>
        </w:tabs>
        <w:jc w:val="center"/>
        <w:rPr>
          <w:rtl/>
        </w:rPr>
      </w:pPr>
    </w:p>
    <w:p w:rsidR="00102EB5" w:rsidRDefault="00C72447" w:rsidP="00C72447">
      <w:pPr>
        <w:tabs>
          <w:tab w:val="left" w:pos="2826"/>
        </w:tabs>
        <w:jc w:val="both"/>
        <w:rPr>
          <w:rtl/>
        </w:rPr>
      </w:pPr>
      <w:r>
        <w:rPr>
          <w:rFonts w:hint="cs"/>
          <w:rtl/>
        </w:rPr>
        <w:t xml:space="preserve">עם סיום </w:t>
      </w:r>
      <w:r w:rsidR="00102EB5">
        <w:rPr>
          <w:rFonts w:hint="cs"/>
          <w:rtl/>
        </w:rPr>
        <w:t>מינויך כמתרגל/מילגאי בפקולטה להנדסת מכונות</w:t>
      </w:r>
      <w:r>
        <w:rPr>
          <w:rFonts w:hint="cs"/>
          <w:rtl/>
        </w:rPr>
        <w:t xml:space="preserve"> ו</w:t>
      </w:r>
      <w:r w:rsidR="00B3593D">
        <w:rPr>
          <w:rFonts w:hint="cs"/>
          <w:rtl/>
        </w:rPr>
        <w:t>למען הסדר הטוב, אודה לשתוף פעולה מצידך כדלקמן:</w:t>
      </w:r>
    </w:p>
    <w:p w:rsidR="00B3593D" w:rsidRDefault="00B3593D" w:rsidP="00F50B7E">
      <w:pPr>
        <w:tabs>
          <w:tab w:val="left" w:pos="2826"/>
        </w:tabs>
        <w:jc w:val="both"/>
        <w:rPr>
          <w:rtl/>
        </w:rPr>
      </w:pPr>
    </w:p>
    <w:p w:rsidR="00102EB5" w:rsidRDefault="00B3593D" w:rsidP="00B3593D">
      <w:pPr>
        <w:numPr>
          <w:ilvl w:val="0"/>
          <w:numId w:val="1"/>
        </w:numPr>
        <w:tabs>
          <w:tab w:val="left" w:pos="469"/>
          <w:tab w:val="left" w:pos="2826"/>
        </w:tabs>
        <w:jc w:val="both"/>
        <w:rPr>
          <w:rtl/>
        </w:rPr>
      </w:pPr>
      <w:r>
        <w:rPr>
          <w:rFonts w:hint="cs"/>
          <w:rtl/>
        </w:rPr>
        <w:t>אודה על פינוי</w:t>
      </w:r>
      <w:r w:rsidR="00102EB5">
        <w:rPr>
          <w:rFonts w:hint="cs"/>
          <w:u w:val="single"/>
          <w:rtl/>
        </w:rPr>
        <w:t xml:space="preserve"> את כל חפציך האישיים</w:t>
      </w:r>
      <w:r w:rsidR="00102EB5">
        <w:rPr>
          <w:rFonts w:hint="cs"/>
          <w:rtl/>
        </w:rPr>
        <w:t xml:space="preserve"> </w:t>
      </w:r>
      <w:r>
        <w:rPr>
          <w:rFonts w:hint="cs"/>
          <w:rtl/>
        </w:rPr>
        <w:t>מהמשרד</w:t>
      </w:r>
      <w:r w:rsidR="00102EB5">
        <w:rPr>
          <w:rFonts w:hint="cs"/>
          <w:rtl/>
        </w:rPr>
        <w:t xml:space="preserve"> בו שהית בתקופת </w:t>
      </w:r>
      <w:r>
        <w:rPr>
          <w:rFonts w:hint="cs"/>
          <w:rtl/>
        </w:rPr>
        <w:t>השתלמותך,</w:t>
      </w:r>
      <w:r w:rsidR="00102EB5">
        <w:rPr>
          <w:rFonts w:hint="cs"/>
          <w:rtl/>
        </w:rPr>
        <w:t xml:space="preserve"> בהקדם האפשרי, על מנת שנוכל לשכן בו </w:t>
      </w:r>
      <w:r>
        <w:rPr>
          <w:rFonts w:hint="cs"/>
          <w:rtl/>
        </w:rPr>
        <w:t>משתלמים</w:t>
      </w:r>
      <w:r w:rsidR="00102EB5">
        <w:rPr>
          <w:rFonts w:hint="cs"/>
          <w:rtl/>
        </w:rPr>
        <w:t xml:space="preserve"> אחרים</w:t>
      </w:r>
      <w:r>
        <w:rPr>
          <w:rFonts w:hint="cs"/>
          <w:rtl/>
        </w:rPr>
        <w:t xml:space="preserve"> הממתינים למשרד</w:t>
      </w:r>
      <w:r w:rsidR="00102EB5">
        <w:rPr>
          <w:rFonts w:hint="cs"/>
          <w:rtl/>
        </w:rPr>
        <w:t>.</w:t>
      </w:r>
    </w:p>
    <w:p w:rsidR="00102EB5" w:rsidRDefault="00102EB5" w:rsidP="00F50B7E">
      <w:pPr>
        <w:tabs>
          <w:tab w:val="left" w:pos="469"/>
          <w:tab w:val="left" w:pos="2826"/>
        </w:tabs>
        <w:ind w:left="357"/>
        <w:jc w:val="both"/>
        <w:rPr>
          <w:rtl/>
        </w:rPr>
      </w:pPr>
    </w:p>
    <w:p w:rsidR="00102EB5" w:rsidRDefault="00B3593D" w:rsidP="00B3593D">
      <w:pPr>
        <w:numPr>
          <w:ilvl w:val="0"/>
          <w:numId w:val="1"/>
        </w:numPr>
        <w:tabs>
          <w:tab w:val="left" w:pos="469"/>
          <w:tab w:val="left" w:pos="2826"/>
        </w:tabs>
        <w:jc w:val="both"/>
        <w:rPr>
          <w:rtl/>
        </w:rPr>
      </w:pPr>
      <w:r>
        <w:rPr>
          <w:rFonts w:hint="cs"/>
          <w:rtl/>
        </w:rPr>
        <w:t>אבקש</w:t>
      </w:r>
      <w:r w:rsidR="00102EB5">
        <w:rPr>
          <w:rFonts w:hint="cs"/>
          <w:rtl/>
        </w:rPr>
        <w:t xml:space="preserve"> </w:t>
      </w:r>
      <w:r w:rsidR="00102EB5">
        <w:rPr>
          <w:rFonts w:hint="cs"/>
          <w:u w:val="single"/>
          <w:rtl/>
        </w:rPr>
        <w:t xml:space="preserve">לדאוג למסור לידי </w:t>
      </w:r>
      <w:r>
        <w:rPr>
          <w:rFonts w:hint="cs"/>
          <w:u w:val="single"/>
          <w:rtl/>
        </w:rPr>
        <w:t xml:space="preserve">אחראי הבניינים, מר </w:t>
      </w:r>
      <w:r w:rsidR="008405B9">
        <w:rPr>
          <w:rFonts w:hint="cs"/>
          <w:u w:val="single"/>
          <w:rtl/>
        </w:rPr>
        <w:t>דוד שלום</w:t>
      </w:r>
      <w:bookmarkStart w:id="0" w:name="_GoBack"/>
      <w:bookmarkEnd w:id="0"/>
      <w:r>
        <w:rPr>
          <w:rFonts w:hint="cs"/>
          <w:u w:val="single"/>
          <w:rtl/>
        </w:rPr>
        <w:t>, את</w:t>
      </w:r>
      <w:r w:rsidR="00102EB5">
        <w:rPr>
          <w:rFonts w:hint="cs"/>
          <w:u w:val="single"/>
          <w:rtl/>
        </w:rPr>
        <w:t xml:space="preserve"> מפתחות החדר שנמסרו לך עם מינויך</w:t>
      </w:r>
      <w:r w:rsidR="00102EB5">
        <w:rPr>
          <w:rFonts w:hint="cs"/>
          <w:rtl/>
        </w:rPr>
        <w:t xml:space="preserve">. </w:t>
      </w:r>
      <w:r>
        <w:rPr>
          <w:rFonts w:hint="cs"/>
          <w:rtl/>
        </w:rPr>
        <w:t xml:space="preserve">(משרדו של רון ממוקם בבניין דן קאהן, קומה 1 חדר 110). </w:t>
      </w:r>
      <w:r w:rsidR="00102EB5">
        <w:rPr>
          <w:rFonts w:hint="cs"/>
          <w:rtl/>
        </w:rPr>
        <w:t xml:space="preserve">מפתח אשר לא יוחזר יחייב את בעליו בתשלום של 50 ₪ </w:t>
      </w:r>
      <w:r>
        <w:rPr>
          <w:rFonts w:hint="cs"/>
          <w:rtl/>
        </w:rPr>
        <w:t>בגין</w:t>
      </w:r>
      <w:r w:rsidR="00102EB5">
        <w:rPr>
          <w:rFonts w:hint="cs"/>
          <w:rtl/>
        </w:rPr>
        <w:t xml:space="preserve"> החלפת צילינדר.</w:t>
      </w:r>
    </w:p>
    <w:p w:rsidR="00102EB5" w:rsidRDefault="00102EB5" w:rsidP="00F50B7E">
      <w:pPr>
        <w:tabs>
          <w:tab w:val="left" w:pos="469"/>
          <w:tab w:val="left" w:pos="2826"/>
        </w:tabs>
        <w:ind w:left="357"/>
        <w:jc w:val="both"/>
        <w:rPr>
          <w:rtl/>
        </w:rPr>
      </w:pPr>
    </w:p>
    <w:p w:rsidR="00102EB5" w:rsidRDefault="00B3593D" w:rsidP="00F50B7E">
      <w:pPr>
        <w:numPr>
          <w:ilvl w:val="0"/>
          <w:numId w:val="1"/>
        </w:numPr>
        <w:tabs>
          <w:tab w:val="left" w:pos="469"/>
          <w:tab w:val="left" w:pos="2826"/>
        </w:tabs>
        <w:jc w:val="both"/>
      </w:pPr>
      <w:r>
        <w:rPr>
          <w:rFonts w:hint="cs"/>
          <w:rtl/>
        </w:rPr>
        <w:t>אבקשך להחזיר ליחידת המחשוב הפקולטית את כרטיס/י הצלום שניתנו לך וכן ציוד מחשבי באם נמצא ברשותך.</w:t>
      </w:r>
    </w:p>
    <w:p w:rsidR="00B3593D" w:rsidRDefault="00B3593D" w:rsidP="00B3593D">
      <w:pPr>
        <w:tabs>
          <w:tab w:val="left" w:pos="469"/>
          <w:tab w:val="left" w:pos="2826"/>
        </w:tabs>
        <w:ind w:left="720"/>
        <w:jc w:val="both"/>
      </w:pPr>
    </w:p>
    <w:p w:rsidR="00B3593D" w:rsidRDefault="00B3593D" w:rsidP="00C72447">
      <w:pPr>
        <w:numPr>
          <w:ilvl w:val="0"/>
          <w:numId w:val="1"/>
        </w:numPr>
        <w:tabs>
          <w:tab w:val="left" w:pos="469"/>
          <w:tab w:val="left" w:pos="2826"/>
        </w:tabs>
        <w:jc w:val="both"/>
      </w:pPr>
      <w:r>
        <w:rPr>
          <w:rFonts w:hint="cs"/>
          <w:rtl/>
        </w:rPr>
        <w:t xml:space="preserve">רצוי שתשאיר </w:t>
      </w:r>
      <w:r w:rsidR="00C72447">
        <w:rPr>
          <w:rFonts w:hint="cs"/>
          <w:rtl/>
        </w:rPr>
        <w:t xml:space="preserve">ברשותנו </w:t>
      </w:r>
      <w:r>
        <w:rPr>
          <w:rFonts w:hint="cs"/>
          <w:rtl/>
        </w:rPr>
        <w:t>כתובת מעודכנת שלך באם יהיה צורך למשלוח דברי דואר אשר יגיעו על שמך.</w:t>
      </w:r>
    </w:p>
    <w:p w:rsidR="00102EB5" w:rsidRPr="00B3593D" w:rsidRDefault="00102EB5" w:rsidP="00F50B7E">
      <w:pPr>
        <w:tabs>
          <w:tab w:val="left" w:pos="469"/>
          <w:tab w:val="left" w:pos="2826"/>
        </w:tabs>
        <w:jc w:val="both"/>
        <w:rPr>
          <w:rtl/>
        </w:rPr>
      </w:pPr>
    </w:p>
    <w:p w:rsidR="00102EB5" w:rsidRDefault="00102EB5" w:rsidP="00AC5597">
      <w:pPr>
        <w:tabs>
          <w:tab w:val="left" w:pos="469"/>
          <w:tab w:val="left" w:pos="2826"/>
        </w:tabs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על מנת למנוע אי נעימויות אבקשך לדאוג לקיומם של סעיפים אלו בהקדם</w:t>
      </w:r>
      <w:r w:rsidR="00AC5597">
        <w:rPr>
          <w:rFonts w:hint="cs"/>
          <w:b/>
          <w:bCs/>
          <w:u w:val="single"/>
          <w:rtl/>
        </w:rPr>
        <w:t xml:space="preserve"> האפשרי.</w:t>
      </w:r>
    </w:p>
    <w:p w:rsidR="00AC5597" w:rsidRDefault="00AC5597" w:rsidP="00AC5597">
      <w:pPr>
        <w:tabs>
          <w:tab w:val="left" w:pos="469"/>
          <w:tab w:val="left" w:pos="2826"/>
        </w:tabs>
        <w:jc w:val="both"/>
        <w:rPr>
          <w:b/>
          <w:bCs/>
          <w:u w:val="single"/>
          <w:rtl/>
        </w:rPr>
      </w:pPr>
    </w:p>
    <w:p w:rsidR="00AC5597" w:rsidRDefault="00AC5597" w:rsidP="00AC5597">
      <w:pPr>
        <w:tabs>
          <w:tab w:val="left" w:pos="469"/>
          <w:tab w:val="left" w:pos="2826"/>
        </w:tabs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לכל בעיה ועניין לטיפול בנוגע לאחד הסעיפים הרשומים מעלה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יש לפנות לראש המינהל של הפקולטה, לימור לוי-מדר.</w:t>
      </w:r>
    </w:p>
    <w:p w:rsidR="00AC5597" w:rsidRDefault="00AC5597" w:rsidP="00F50B7E">
      <w:pPr>
        <w:tabs>
          <w:tab w:val="left" w:pos="469"/>
          <w:tab w:val="left" w:pos="2826"/>
        </w:tabs>
        <w:jc w:val="both"/>
        <w:rPr>
          <w:b/>
          <w:bCs/>
          <w:u w:val="single"/>
          <w:rtl/>
        </w:rPr>
      </w:pPr>
    </w:p>
    <w:p w:rsidR="00102EB5" w:rsidRDefault="00102EB5" w:rsidP="00F50B7E">
      <w:pPr>
        <w:tabs>
          <w:tab w:val="left" w:pos="2826"/>
        </w:tabs>
        <w:rPr>
          <w:rtl/>
        </w:rPr>
      </w:pPr>
    </w:p>
    <w:p w:rsidR="00102EB5" w:rsidRDefault="00102EB5" w:rsidP="00F50B7E">
      <w:pPr>
        <w:tabs>
          <w:tab w:val="left" w:pos="2826"/>
        </w:tabs>
        <w:rPr>
          <w:rtl/>
        </w:rPr>
      </w:pPr>
      <w:r>
        <w:rPr>
          <w:rFonts w:hint="cs"/>
          <w:rtl/>
        </w:rPr>
        <w:t>אנו מאחלים לך הצלחה רבה בהמשך דרכך.</w:t>
      </w:r>
    </w:p>
    <w:p w:rsidR="00C72447" w:rsidRDefault="00C72447" w:rsidP="00F50B7E">
      <w:pPr>
        <w:tabs>
          <w:tab w:val="left" w:pos="2826"/>
        </w:tabs>
        <w:rPr>
          <w:rtl/>
        </w:rPr>
      </w:pPr>
    </w:p>
    <w:p w:rsidR="00C72447" w:rsidRDefault="00C72447" w:rsidP="00F50B7E">
      <w:pPr>
        <w:tabs>
          <w:tab w:val="left" w:pos="2826"/>
        </w:tabs>
        <w:rPr>
          <w:rtl/>
        </w:rPr>
      </w:pPr>
    </w:p>
    <w:p w:rsidR="00C72447" w:rsidRDefault="00C72447" w:rsidP="00F50B7E">
      <w:pPr>
        <w:tabs>
          <w:tab w:val="left" w:pos="2826"/>
        </w:tabs>
        <w:rPr>
          <w:rtl/>
        </w:rPr>
      </w:pPr>
    </w:p>
    <w:p w:rsidR="00C72447" w:rsidRDefault="00C72447" w:rsidP="00F50B7E">
      <w:pPr>
        <w:tabs>
          <w:tab w:val="left" w:pos="2826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בברכה,</w:t>
      </w:r>
    </w:p>
    <w:p w:rsidR="00C72447" w:rsidRDefault="00C72447" w:rsidP="00F50B7E">
      <w:pPr>
        <w:tabs>
          <w:tab w:val="left" w:pos="2826"/>
        </w:tabs>
        <w:rPr>
          <w:rtl/>
        </w:rPr>
      </w:pPr>
    </w:p>
    <w:p w:rsidR="00C72447" w:rsidRDefault="00C72447" w:rsidP="00F50B7E">
      <w:pPr>
        <w:tabs>
          <w:tab w:val="left" w:pos="2826"/>
        </w:tabs>
        <w:rPr>
          <w:rtl/>
        </w:rPr>
      </w:pPr>
    </w:p>
    <w:p w:rsidR="00C72447" w:rsidRDefault="00C72447" w:rsidP="00F50B7E">
      <w:pPr>
        <w:tabs>
          <w:tab w:val="left" w:pos="2826"/>
        </w:tabs>
        <w:rPr>
          <w:rtl/>
        </w:rPr>
      </w:pPr>
    </w:p>
    <w:p w:rsidR="00C72447" w:rsidRDefault="00C72447" w:rsidP="00F50B7E">
      <w:pPr>
        <w:tabs>
          <w:tab w:val="left" w:pos="2826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דנה אלוש</w:t>
      </w:r>
    </w:p>
    <w:p w:rsidR="00C72447" w:rsidRDefault="00C72447" w:rsidP="00F50B7E">
      <w:pPr>
        <w:tabs>
          <w:tab w:val="left" w:pos="2826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רכזת תארים מתקדמים</w:t>
      </w:r>
    </w:p>
    <w:p w:rsidR="009955BA" w:rsidRDefault="009955BA" w:rsidP="00102EB5">
      <w:pPr>
        <w:tabs>
          <w:tab w:val="left" w:pos="2826"/>
        </w:tabs>
        <w:rPr>
          <w:rtl/>
        </w:rPr>
      </w:pPr>
    </w:p>
    <w:p w:rsidR="00C72447" w:rsidRDefault="00C72447" w:rsidP="00C72447">
      <w:pPr>
        <w:tabs>
          <w:tab w:val="left" w:pos="2826"/>
        </w:tabs>
        <w:rPr>
          <w:u w:val="single"/>
          <w:rtl/>
        </w:rPr>
      </w:pPr>
    </w:p>
    <w:p w:rsidR="00C72447" w:rsidRDefault="00C72447" w:rsidP="00C72447">
      <w:pPr>
        <w:tabs>
          <w:tab w:val="left" w:pos="2826"/>
        </w:tabs>
        <w:rPr>
          <w:u w:val="single"/>
          <w:rtl/>
        </w:rPr>
      </w:pPr>
    </w:p>
    <w:p w:rsidR="00102EB5" w:rsidRDefault="00102EB5" w:rsidP="00C72447">
      <w:pPr>
        <w:tabs>
          <w:tab w:val="left" w:pos="2826"/>
        </w:tabs>
        <w:rPr>
          <w:rtl/>
        </w:rPr>
      </w:pPr>
      <w:r>
        <w:rPr>
          <w:rFonts w:hint="cs"/>
          <w:u w:val="single"/>
          <w:rtl/>
        </w:rPr>
        <w:t>העתק:</w:t>
      </w:r>
      <w:r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גב' </w:t>
      </w:r>
      <w:r w:rsidR="00FD30A9">
        <w:rPr>
          <w:rFonts w:hint="cs"/>
          <w:rtl/>
        </w:rPr>
        <w:t>לימור לוי-מדר</w:t>
      </w:r>
      <w:r>
        <w:rPr>
          <w:rFonts w:hint="cs"/>
          <w:rtl/>
        </w:rPr>
        <w:t>, ראש מינהל, הפקולטה להנדסת מכונות</w:t>
      </w:r>
    </w:p>
    <w:p w:rsidR="006D0924" w:rsidRPr="009955BA" w:rsidRDefault="00102EB5" w:rsidP="00C72447">
      <w:pPr>
        <w:tabs>
          <w:tab w:val="left" w:pos="2826"/>
        </w:tabs>
        <w:rPr>
          <w:rtl/>
        </w:rPr>
      </w:pPr>
      <w:r>
        <w:rPr>
          <w:rFonts w:hint="cs"/>
          <w:rtl/>
        </w:rPr>
        <w:t xml:space="preserve">             מר </w:t>
      </w:r>
      <w:r w:rsidR="00B37A4F">
        <w:rPr>
          <w:rFonts w:hint="cs"/>
          <w:rtl/>
        </w:rPr>
        <w:t>דוד שלום</w:t>
      </w:r>
      <w:r>
        <w:rPr>
          <w:rFonts w:hint="cs"/>
          <w:rtl/>
        </w:rPr>
        <w:t>, אחראי בנ</w:t>
      </w:r>
      <w:r w:rsidR="00B37A4F">
        <w:rPr>
          <w:rFonts w:hint="cs"/>
          <w:rtl/>
        </w:rPr>
        <w:t>י</w:t>
      </w:r>
      <w:r>
        <w:rPr>
          <w:rFonts w:hint="cs"/>
          <w:rtl/>
        </w:rPr>
        <w:t>ינים, הפקולטה להנדסת מכונות</w:t>
      </w:r>
    </w:p>
    <w:sectPr w:rsidR="006D0924" w:rsidRPr="009955BA">
      <w:headerReference w:type="default" r:id="rId7"/>
      <w:footerReference w:type="default" r:id="rId8"/>
      <w:endnotePr>
        <w:numFmt w:val="lowerLetter"/>
      </w:endnotePr>
      <w:pgSz w:w="11880" w:h="16820"/>
      <w:pgMar w:top="720" w:right="1440" w:bottom="720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FF" w:rsidRDefault="00C45FFF">
      <w:r>
        <w:separator/>
      </w:r>
    </w:p>
  </w:endnote>
  <w:endnote w:type="continuationSeparator" w:id="0">
    <w:p w:rsidR="00C45FFF" w:rsidRDefault="00C4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11" w:rsidRDefault="00102EB5">
    <w:pPr>
      <w:numPr>
        <w:ilvl w:val="12"/>
        <w:numId w:val="0"/>
      </w:numPr>
      <w:tabs>
        <w:tab w:val="left" w:leader="hyphen" w:pos="800"/>
        <w:tab w:val="left" w:leader="hyphen" w:pos="7200"/>
      </w:tabs>
      <w:jc w:val="center"/>
      <w:rPr>
        <w:color w:val="000000"/>
        <w:szCs w:val="28"/>
        <w:rtl/>
      </w:rPr>
    </w:pPr>
    <w:r>
      <w:rPr>
        <w:color w:val="000000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97155</wp:posOffset>
              </wp:positionV>
              <wp:extent cx="56692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4D23E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.65pt" to="518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" o:allowincell="f">
              <w10:wrap anchorx="page"/>
            </v:line>
          </w:pict>
        </mc:Fallback>
      </mc:AlternateContent>
    </w:r>
  </w:p>
  <w:p w:rsidR="007C7111" w:rsidRDefault="007C7111">
    <w:pPr>
      <w:numPr>
        <w:ilvl w:val="12"/>
        <w:numId w:val="0"/>
      </w:numPr>
      <w:tabs>
        <w:tab w:val="left" w:leader="hyphen" w:pos="800"/>
        <w:tab w:val="left" w:leader="hyphen" w:pos="7200"/>
      </w:tabs>
      <w:spacing w:line="240" w:lineRule="exact"/>
      <w:jc w:val="center"/>
      <w:rPr>
        <w:color w:val="000000"/>
        <w:rtl/>
      </w:rPr>
    </w:pPr>
    <w:r>
      <w:rPr>
        <w:color w:val="000000"/>
        <w:szCs w:val="28"/>
        <w:rtl/>
      </w:rPr>
      <w:t xml:space="preserve">קרית הטכניון, חיפה 32000 </w:t>
    </w:r>
    <w:r>
      <w:rPr>
        <w:color w:val="000000"/>
        <w:rtl/>
      </w:rPr>
      <w:t xml:space="preserve">   </w:t>
    </w:r>
    <w:r>
      <w:rPr>
        <w:rFonts w:cs="Miriam"/>
        <w:color w:val="000000"/>
      </w:rPr>
      <w:t>TECHNION CITY, 32000 HAIFA, ISRAEL</w:t>
    </w:r>
  </w:p>
  <w:p w:rsidR="007C7111" w:rsidRPr="007C7111" w:rsidRDefault="007C7111" w:rsidP="00F912E2">
    <w:pPr>
      <w:numPr>
        <w:ilvl w:val="12"/>
        <w:numId w:val="0"/>
      </w:numPr>
      <w:tabs>
        <w:tab w:val="left" w:leader="hyphen" w:pos="800"/>
        <w:tab w:val="left" w:leader="hyphen" w:pos="7200"/>
      </w:tabs>
      <w:spacing w:line="240" w:lineRule="exact"/>
      <w:jc w:val="center"/>
      <w:rPr>
        <w:color w:val="000000"/>
      </w:rPr>
    </w:pPr>
    <w:r>
      <w:rPr>
        <w:color w:val="000000"/>
        <w:rtl/>
      </w:rPr>
      <w:t>טלפון</w:t>
    </w:r>
    <w:r>
      <w:rPr>
        <w:rFonts w:hint="cs"/>
        <w:color w:val="000000"/>
        <w:rtl/>
      </w:rPr>
      <w:t>-פקס</w:t>
    </w:r>
    <w:r>
      <w:rPr>
        <w:color w:val="000000"/>
        <w:rtl/>
      </w:rPr>
      <w:t xml:space="preserve">:   </w:t>
    </w:r>
    <w:r>
      <w:rPr>
        <w:color w:val="000000"/>
      </w:rPr>
      <w:t>04-8292065</w:t>
    </w:r>
    <w:r>
      <w:rPr>
        <w:color w:val="000000"/>
        <w:rtl/>
      </w:rPr>
      <w:t xml:space="preserve">   </w:t>
    </w:r>
    <w:r>
      <w:rPr>
        <w:rFonts w:cs="Miriam"/>
        <w:color w:val="000000"/>
      </w:rPr>
      <w:t xml:space="preserve">TELEPHONE-FAX: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FF" w:rsidRDefault="00C45FFF">
      <w:r>
        <w:separator/>
      </w:r>
    </w:p>
  </w:footnote>
  <w:footnote w:type="continuationSeparator" w:id="0">
    <w:p w:rsidR="00C45FFF" w:rsidRDefault="00C4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11" w:rsidRDefault="007C7111">
    <w:pPr>
      <w:numPr>
        <w:ilvl w:val="12"/>
        <w:numId w:val="0"/>
      </w:numPr>
      <w:tabs>
        <w:tab w:val="left" w:pos="6390"/>
        <w:tab w:val="left" w:pos="6750"/>
      </w:tabs>
      <w:spacing w:line="240" w:lineRule="exact"/>
      <w:rPr>
        <w:color w:val="000000"/>
        <w:rtl/>
      </w:rPr>
    </w:pPr>
  </w:p>
  <w:p w:rsidR="007C7111" w:rsidRDefault="007C7111">
    <w:pPr>
      <w:pStyle w:val="a3"/>
      <w:spacing w:line="240" w:lineRule="exact"/>
      <w:rPr>
        <w:b/>
        <w:bCs/>
        <w:spacing w:val="60"/>
        <w:szCs w:val="28"/>
        <w:u w:val="single"/>
        <w:rtl/>
      </w:rPr>
    </w:pPr>
    <w:r>
      <w:rPr>
        <w:rtl/>
      </w:rPr>
      <w:tab/>
    </w:r>
    <w:r>
      <w:t xml:space="preserve">               </w:t>
    </w:r>
    <w:r>
      <w:rPr>
        <w:b/>
        <w:bCs/>
        <w:spacing w:val="60"/>
        <w:szCs w:val="28"/>
        <w:u w:val="single"/>
        <w:rtl/>
      </w:rPr>
      <w:t xml:space="preserve">הטכניון </w:t>
    </w:r>
    <w:r>
      <w:rPr>
        <w:b/>
        <w:bCs/>
        <w:spacing w:val="60"/>
        <w:szCs w:val="28"/>
        <w:u w:val="single"/>
      </w:rPr>
      <w:t>–</w:t>
    </w:r>
    <w:r>
      <w:rPr>
        <w:b/>
        <w:bCs/>
        <w:spacing w:val="60"/>
        <w:szCs w:val="28"/>
        <w:u w:val="single"/>
        <w:rtl/>
      </w:rPr>
      <w:t xml:space="preserve"> מכון טכנולוגי לישראל</w:t>
    </w:r>
  </w:p>
  <w:p w:rsidR="007C7111" w:rsidRDefault="007C71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06879"/>
    <w:multiLevelType w:val="hybridMultilevel"/>
    <w:tmpl w:val="94061AF4"/>
    <w:lvl w:ilvl="0" w:tplc="C2A25EA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B5"/>
    <w:rsid w:val="00024393"/>
    <w:rsid w:val="0006557D"/>
    <w:rsid w:val="00082A03"/>
    <w:rsid w:val="00083538"/>
    <w:rsid w:val="00102EB5"/>
    <w:rsid w:val="00104CF2"/>
    <w:rsid w:val="001472CA"/>
    <w:rsid w:val="00151B63"/>
    <w:rsid w:val="001734F2"/>
    <w:rsid w:val="001B7E10"/>
    <w:rsid w:val="001C77F7"/>
    <w:rsid w:val="001D2638"/>
    <w:rsid w:val="001D63E9"/>
    <w:rsid w:val="001F7D9C"/>
    <w:rsid w:val="00201C3F"/>
    <w:rsid w:val="002171F8"/>
    <w:rsid w:val="00232512"/>
    <w:rsid w:val="00297F46"/>
    <w:rsid w:val="002A559C"/>
    <w:rsid w:val="002E6C46"/>
    <w:rsid w:val="00372325"/>
    <w:rsid w:val="00397292"/>
    <w:rsid w:val="003C16D8"/>
    <w:rsid w:val="004009DF"/>
    <w:rsid w:val="00415E5F"/>
    <w:rsid w:val="00417A51"/>
    <w:rsid w:val="00453CB7"/>
    <w:rsid w:val="00480B72"/>
    <w:rsid w:val="004E3001"/>
    <w:rsid w:val="004E3C3B"/>
    <w:rsid w:val="00522CBC"/>
    <w:rsid w:val="005654D9"/>
    <w:rsid w:val="005B2F8A"/>
    <w:rsid w:val="005D3D74"/>
    <w:rsid w:val="00601AAF"/>
    <w:rsid w:val="006074CE"/>
    <w:rsid w:val="006D0924"/>
    <w:rsid w:val="006D1BAF"/>
    <w:rsid w:val="006E6B8E"/>
    <w:rsid w:val="00700E20"/>
    <w:rsid w:val="007258FC"/>
    <w:rsid w:val="007B0132"/>
    <w:rsid w:val="007C7111"/>
    <w:rsid w:val="007F3563"/>
    <w:rsid w:val="008405B9"/>
    <w:rsid w:val="00874FE6"/>
    <w:rsid w:val="008960D1"/>
    <w:rsid w:val="00946BF1"/>
    <w:rsid w:val="009637C5"/>
    <w:rsid w:val="009955BA"/>
    <w:rsid w:val="009C5D64"/>
    <w:rsid w:val="009D45B4"/>
    <w:rsid w:val="009F112D"/>
    <w:rsid w:val="00A015D8"/>
    <w:rsid w:val="00A73F94"/>
    <w:rsid w:val="00AC5597"/>
    <w:rsid w:val="00AD0873"/>
    <w:rsid w:val="00AF7B48"/>
    <w:rsid w:val="00B225C5"/>
    <w:rsid w:val="00B3593D"/>
    <w:rsid w:val="00B37728"/>
    <w:rsid w:val="00B37A4F"/>
    <w:rsid w:val="00B40135"/>
    <w:rsid w:val="00B44A8D"/>
    <w:rsid w:val="00B51E2F"/>
    <w:rsid w:val="00B52B55"/>
    <w:rsid w:val="00B73C6E"/>
    <w:rsid w:val="00BD71EA"/>
    <w:rsid w:val="00BF49F5"/>
    <w:rsid w:val="00C34F0F"/>
    <w:rsid w:val="00C3612E"/>
    <w:rsid w:val="00C45FFF"/>
    <w:rsid w:val="00C51F68"/>
    <w:rsid w:val="00C72447"/>
    <w:rsid w:val="00CB1D96"/>
    <w:rsid w:val="00D034CF"/>
    <w:rsid w:val="00D80BAF"/>
    <w:rsid w:val="00DD272A"/>
    <w:rsid w:val="00DE21A4"/>
    <w:rsid w:val="00DE7A3E"/>
    <w:rsid w:val="00E216E5"/>
    <w:rsid w:val="00E23ECA"/>
    <w:rsid w:val="00E56174"/>
    <w:rsid w:val="00E60745"/>
    <w:rsid w:val="00E60873"/>
    <w:rsid w:val="00E923AF"/>
    <w:rsid w:val="00EA10FA"/>
    <w:rsid w:val="00EC3ACD"/>
    <w:rsid w:val="00F234D3"/>
    <w:rsid w:val="00F47D0D"/>
    <w:rsid w:val="00F50B7E"/>
    <w:rsid w:val="00F6269A"/>
    <w:rsid w:val="00F77460"/>
    <w:rsid w:val="00F912E2"/>
    <w:rsid w:val="00FD30A9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61D76"/>
  <w15:docId w15:val="{C5A610D3-2B45-495B-A2EE-871461F2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2EB5"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numPr>
        <w:ilvl w:val="12"/>
      </w:numPr>
      <w:tabs>
        <w:tab w:val="left" w:leader="hyphen" w:pos="800"/>
        <w:tab w:val="left" w:leader="hyphen" w:pos="7200"/>
      </w:tabs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numPr>
        <w:ilvl w:val="12"/>
      </w:numPr>
      <w:tabs>
        <w:tab w:val="left" w:leader="hyphen" w:pos="800"/>
        <w:tab w:val="left" w:leader="hyphen" w:pos="7200"/>
      </w:tabs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cs="Miriam"/>
    </w:rPr>
  </w:style>
  <w:style w:type="paragraph" w:styleId="a6">
    <w:name w:val="Balloon Text"/>
    <w:basedOn w:val="a"/>
    <w:link w:val="a7"/>
    <w:rsid w:val="006E6B8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6E6B8E"/>
    <w:rPr>
      <w:rFonts w:ascii="Tahoma" w:hAnsi="Tahoma" w:cs="Tahoma"/>
      <w:noProof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nergyShapiro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energyShapiro.dot</Template>
  <TotalTime>5</TotalTime>
  <Pages>1</Pages>
  <Words>198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Technion-Mech.Eng.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 Allouch</cp:lastModifiedBy>
  <cp:revision>8</cp:revision>
  <cp:lastPrinted>2016-02-23T06:57:00Z</cp:lastPrinted>
  <dcterms:created xsi:type="dcterms:W3CDTF">2016-06-08T12:34:00Z</dcterms:created>
  <dcterms:modified xsi:type="dcterms:W3CDTF">2022-02-14T11:05:00Z</dcterms:modified>
</cp:coreProperties>
</file>