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7A59" w14:textId="77777777" w:rsidR="00D84989" w:rsidRPr="00CC2516" w:rsidRDefault="00A82DB3" w:rsidP="00460CD2">
      <w:pPr>
        <w:pStyle w:val="Title2"/>
        <w:overflowPunct w:val="0"/>
        <w:autoSpaceDE w:val="0"/>
        <w:autoSpaceDN w:val="0"/>
        <w:adjustRightInd w:val="0"/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Title of the Abstract</w:t>
      </w:r>
    </w:p>
    <w:p w14:paraId="1096997A" w14:textId="77777777" w:rsidR="00460CD2" w:rsidRPr="000A3EC7" w:rsidRDefault="00A82DB3" w:rsidP="00A82DB3">
      <w:pPr>
        <w:pStyle w:val="author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First Author and presenter</w:t>
      </w:r>
      <w:r w:rsidR="00460CD2" w:rsidRPr="000A3EC7">
        <w:rPr>
          <w:rFonts w:ascii="Times New Roman" w:eastAsia="Times New Roman" w:hAnsi="Times New Roman" w:cs="Times New Roman"/>
          <w:vertAlign w:val="superscript"/>
          <w:lang w:val="en-US" w:eastAsia="de-DE" w:bidi="ar-SA"/>
        </w:rPr>
        <w:t>1</w:t>
      </w:r>
      <w:r w:rsidR="00460CD2" w:rsidRPr="000A3EC7">
        <w:rPr>
          <w:rFonts w:ascii="Times New Roman" w:eastAsia="Times New Roman" w:hAnsi="Times New Roman" w:cs="Times New Roman"/>
          <w:lang w:val="en-US" w:eastAsia="de-DE" w:bidi="ar-SA"/>
        </w:rPr>
        <w:t>,</w:t>
      </w:r>
      <w:r w:rsidR="00460CD2" w:rsidRPr="000A3EC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Second Author</w:t>
      </w:r>
      <w:r w:rsidR="00460CD2" w:rsidRPr="000A3EC7">
        <w:rPr>
          <w:rFonts w:ascii="Times New Roman" w:hAnsi="Times New Roman" w:cs="Times New Roman"/>
          <w:vertAlign w:val="superscript"/>
          <w:lang w:val="en-US"/>
        </w:rPr>
        <w:t>2</w:t>
      </w:r>
      <w:r w:rsidR="00460CD2" w:rsidRPr="000A3EC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Third Author</w:t>
      </w:r>
      <w:r w:rsidR="00460CD2" w:rsidRPr="000A3EC7">
        <w:rPr>
          <w:rFonts w:ascii="Times New Roman" w:eastAsia="Times New Roman" w:hAnsi="Times New Roman" w:cs="Times New Roman"/>
          <w:vertAlign w:val="superscript"/>
          <w:lang w:val="en-US" w:eastAsia="de-DE" w:bidi="ar-SA"/>
        </w:rPr>
        <w:t>3</w:t>
      </w:r>
    </w:p>
    <w:p w14:paraId="7C8A9B6F" w14:textId="77777777" w:rsidR="00460CD2" w:rsidRPr="00460CD2" w:rsidRDefault="00460CD2" w:rsidP="00460CD2">
      <w:pPr>
        <w:pStyle w:val="affiliation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460CD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 w:bidi="ar-SA"/>
        </w:rPr>
        <w:t>1</w:t>
      </w:r>
      <w:r w:rsidR="00230BB5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 w:bidi="ar-SA"/>
        </w:rPr>
        <w:t xml:space="preserve"> </w:t>
      </w:r>
      <w:r w:rsidRPr="00460CD2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>School</w:t>
      </w:r>
      <w:r w:rsidRPr="00460CD2">
        <w:rPr>
          <w:rFonts w:ascii="Times New Roman" w:hAnsi="Times New Roman" w:cs="Times New Roman"/>
          <w:sz w:val="20"/>
          <w:szCs w:val="20"/>
          <w:lang w:val="en-US"/>
        </w:rPr>
        <w:t xml:space="preserve"> of Mechanical Engineering, </w:t>
      </w:r>
      <w:r w:rsidRPr="00460CD2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 xml:space="preserve">The Fleischman </w:t>
      </w:r>
      <w:r w:rsidRPr="00460CD2">
        <w:rPr>
          <w:rFonts w:ascii="Times New Roman" w:hAnsi="Times New Roman" w:cs="Times New Roman"/>
          <w:sz w:val="20"/>
          <w:szCs w:val="20"/>
          <w:lang w:val="en-US"/>
        </w:rPr>
        <w:t>Faculty of Engineering, Tel Aviv University, Tel Aviv, Israel</w:t>
      </w:r>
    </w:p>
    <w:p w14:paraId="6C79E16A" w14:textId="77777777" w:rsidR="00460CD2" w:rsidRPr="00460CD2" w:rsidRDefault="00460CD2" w:rsidP="00230BB5">
      <w:pPr>
        <w:pStyle w:val="affiliation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 w:bidi="ar-SA"/>
        </w:rPr>
      </w:pPr>
      <w:r w:rsidRPr="00460CD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 w:bidi="ar-SA"/>
        </w:rPr>
        <w:t>2</w:t>
      </w:r>
      <w:r w:rsidR="00230BB5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 xml:space="preserve"> Faculty of Mechanical Engineering</w:t>
      </w:r>
      <w:r w:rsidRPr="00460CD2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 xml:space="preserve">, </w:t>
      </w:r>
      <w:r w:rsidR="00230BB5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>Technion-Israel Institute of Technology</w:t>
      </w:r>
      <w:r w:rsidRPr="00460CD2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>,</w:t>
      </w:r>
      <w:r w:rsidR="00230BB5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 xml:space="preserve"> Haifa, Israel</w:t>
      </w:r>
    </w:p>
    <w:p w14:paraId="1AC99586" w14:textId="77777777" w:rsidR="00460CD2" w:rsidRDefault="00460CD2" w:rsidP="00230BB5">
      <w:pPr>
        <w:pStyle w:val="affiliation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460CD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 w:bidi="ar-SA"/>
        </w:rPr>
        <w:t>3</w:t>
      </w:r>
      <w:r w:rsidR="00230BB5">
        <w:rPr>
          <w:rFonts w:ascii="Times New Roman" w:eastAsia="Times New Roman" w:hAnsi="Times New Roman" w:cs="Times New Roman"/>
          <w:sz w:val="20"/>
          <w:szCs w:val="20"/>
          <w:lang w:val="en-US" w:eastAsia="de-DE" w:bidi="ar-SA"/>
        </w:rPr>
        <w:t xml:space="preserve"> Division of Applied Mathematics, Brown University, Providence, RI, USA</w:t>
      </w:r>
    </w:p>
    <w:p w14:paraId="4279EC74" w14:textId="77777777" w:rsidR="00460CD2" w:rsidRPr="00460CD2" w:rsidRDefault="00000000" w:rsidP="00A82DB3">
      <w:pPr>
        <w:pStyle w:val="phone"/>
        <w:spacing w:after="0"/>
        <w:jc w:val="center"/>
        <w:rPr>
          <w:i/>
          <w:iCs/>
          <w:sz w:val="22"/>
          <w:lang w:val="en-US"/>
        </w:rPr>
      </w:pPr>
      <w:hyperlink r:id="rId7" w:history="1">
        <w:r w:rsidR="00A82DB3" w:rsidRPr="008A6830">
          <w:rPr>
            <w:rStyle w:val="Hyperlink"/>
            <w:rFonts w:ascii="Times New Roman" w:eastAsia="Times New Roman" w:hAnsi="Times New Roman" w:cs="Times New Roman"/>
            <w:i/>
            <w:iCs/>
            <w:sz w:val="22"/>
            <w:lang w:val="en-US" w:eastAsia="de-DE" w:bidi="ar-SA"/>
          </w:rPr>
          <w:t>PresenterEmailAddress@tau.ac.il</w:t>
        </w:r>
      </w:hyperlink>
    </w:p>
    <w:p w14:paraId="5A70EF83" w14:textId="77777777" w:rsidR="00D84989" w:rsidRPr="00291384" w:rsidRDefault="00D84989" w:rsidP="00D84989">
      <w:pPr>
        <w:rPr>
          <w:lang w:bidi="he-IL"/>
        </w:rPr>
      </w:pPr>
    </w:p>
    <w:p w14:paraId="39A15878" w14:textId="77777777" w:rsidR="00460CD2" w:rsidRDefault="00460CD2" w:rsidP="00D84989">
      <w:pPr>
        <w:autoSpaceDE w:val="0"/>
        <w:autoSpaceDN w:val="0"/>
        <w:adjustRightInd w:val="0"/>
        <w:jc w:val="center"/>
        <w:rPr>
          <w:u w:val="single"/>
          <w:rtl/>
          <w:lang w:bidi="he-IL"/>
        </w:rPr>
      </w:pPr>
    </w:p>
    <w:p w14:paraId="7DCBD24D" w14:textId="77777777" w:rsidR="00CC2516" w:rsidRDefault="00CC2516" w:rsidP="00D84989">
      <w:pPr>
        <w:autoSpaceDE w:val="0"/>
        <w:autoSpaceDN w:val="0"/>
        <w:adjustRightInd w:val="0"/>
        <w:jc w:val="center"/>
        <w:rPr>
          <w:u w:val="single"/>
          <w:lang w:bidi="he-IL"/>
        </w:rPr>
      </w:pPr>
    </w:p>
    <w:p w14:paraId="0F4FC498" w14:textId="77777777" w:rsidR="00D84989" w:rsidRPr="00CC2516" w:rsidRDefault="00D84989" w:rsidP="00D84989">
      <w:pPr>
        <w:autoSpaceDE w:val="0"/>
        <w:autoSpaceDN w:val="0"/>
        <w:adjustRightInd w:val="0"/>
        <w:jc w:val="center"/>
        <w:rPr>
          <w:lang w:bidi="he-IL"/>
        </w:rPr>
      </w:pPr>
      <w:r w:rsidRPr="00CC2516">
        <w:rPr>
          <w:lang w:bidi="he-IL"/>
        </w:rPr>
        <w:t>ABSTR</w:t>
      </w:r>
      <w:r w:rsidR="00402628" w:rsidRPr="00CC2516">
        <w:rPr>
          <w:lang w:bidi="he-IL"/>
        </w:rPr>
        <w:t>A</w:t>
      </w:r>
      <w:r w:rsidRPr="00CC2516">
        <w:rPr>
          <w:lang w:bidi="he-IL"/>
        </w:rPr>
        <w:t>CT</w:t>
      </w:r>
    </w:p>
    <w:p w14:paraId="0235AF00" w14:textId="77777777" w:rsidR="00460CD2" w:rsidRDefault="00460CD2" w:rsidP="00D84989">
      <w:pPr>
        <w:autoSpaceDE w:val="0"/>
        <w:autoSpaceDN w:val="0"/>
        <w:adjustRightInd w:val="0"/>
        <w:jc w:val="center"/>
        <w:rPr>
          <w:sz w:val="20"/>
          <w:szCs w:val="20"/>
          <w:lang w:bidi="he-IL"/>
        </w:rPr>
      </w:pPr>
    </w:p>
    <w:p w14:paraId="608733D1" w14:textId="77777777" w:rsidR="00460CD2" w:rsidRPr="000A3EC7" w:rsidRDefault="00A82DB3" w:rsidP="00460CD2">
      <w:pPr>
        <w:spacing w:line="276" w:lineRule="auto"/>
        <w:ind w:firstLine="426"/>
        <w:jc w:val="both"/>
      </w:pPr>
      <w:r>
        <w:t>Here comes the abstract with Figures if available and references. Please no more than one page.</w:t>
      </w:r>
    </w:p>
    <w:p w14:paraId="3DDBC832" w14:textId="77777777" w:rsidR="0071539B" w:rsidRPr="0050240E" w:rsidRDefault="0071539B" w:rsidP="00460CD2">
      <w:pPr>
        <w:spacing w:line="276" w:lineRule="auto"/>
        <w:jc w:val="both"/>
        <w:rPr>
          <w:sz w:val="20"/>
          <w:szCs w:val="20"/>
          <w:lang w:bidi="he-IL"/>
        </w:rPr>
      </w:pPr>
    </w:p>
    <w:sectPr w:rsidR="0071539B" w:rsidRPr="0050240E" w:rsidSect="00940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D9EB" w14:textId="77777777" w:rsidR="0065307D" w:rsidRDefault="0065307D">
      <w:r>
        <w:separator/>
      </w:r>
    </w:p>
  </w:endnote>
  <w:endnote w:type="continuationSeparator" w:id="0">
    <w:p w14:paraId="4DC5B168" w14:textId="77777777" w:rsidR="0065307D" w:rsidRDefault="006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D0BD" w14:textId="77777777" w:rsidR="00F20BB5" w:rsidRDefault="00F2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F92E" w14:textId="77777777" w:rsidR="00F20BB5" w:rsidRDefault="00F2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8410" w14:textId="77777777" w:rsidR="00F20BB5" w:rsidRDefault="00F2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ACB2" w14:textId="77777777" w:rsidR="0065307D" w:rsidRDefault="0065307D">
      <w:r>
        <w:separator/>
      </w:r>
    </w:p>
  </w:footnote>
  <w:footnote w:type="continuationSeparator" w:id="0">
    <w:p w14:paraId="01220C2E" w14:textId="77777777" w:rsidR="0065307D" w:rsidRDefault="006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2951" w14:textId="77777777" w:rsidR="00F20BB5" w:rsidRDefault="00F2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B819" w14:textId="25D90E8F" w:rsidR="00CC2516" w:rsidRPr="00CC2516" w:rsidRDefault="00000000" w:rsidP="00CC2B5E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bCs/>
        <w:sz w:val="32"/>
        <w:szCs w:val="32"/>
      </w:rPr>
    </w:pPr>
    <w:r>
      <w:rPr>
        <w:noProof/>
      </w:rPr>
      <w:pict w14:anchorId="671B2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70.65pt;margin-top:2.8pt;width:133.15pt;height:55.45pt;z-index:251659264;mso-position-horizontal-relative:text;mso-position-vertical-relative:text">
          <v:imagedata r:id="rId1" o:title="IACMM_logo"/>
        </v:shape>
      </w:pict>
    </w:r>
    <w:r w:rsidR="00CC2B5E" w:rsidRPr="001F3F8C">
      <w:rPr>
        <w:noProof/>
      </w:rPr>
      <w:drawing>
        <wp:anchor distT="0" distB="0" distL="114300" distR="114300" simplePos="0" relativeHeight="251661312" behindDoc="0" locked="0" layoutInCell="1" allowOverlap="1" wp14:anchorId="52376560" wp14:editId="285E451B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518920" cy="685709"/>
          <wp:effectExtent l="0" t="0" r="508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8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AAB" w:rsidRPr="00CC2516">
      <w:rPr>
        <w:rFonts w:ascii="Cambria" w:hAnsi="Cambria"/>
        <w:b/>
        <w:bCs/>
        <w:sz w:val="32"/>
        <w:szCs w:val="32"/>
      </w:rPr>
      <w:t>ISCM-</w:t>
    </w:r>
    <w:r w:rsidR="00C41306">
      <w:rPr>
        <w:rFonts w:ascii="Cambria" w:hAnsi="Cambria"/>
        <w:b/>
        <w:bCs/>
        <w:sz w:val="32"/>
        <w:szCs w:val="32"/>
      </w:rPr>
      <w:t>5</w:t>
    </w:r>
    <w:r w:rsidR="004A2CFA">
      <w:rPr>
        <w:rFonts w:ascii="Cambria" w:hAnsi="Cambria"/>
        <w:b/>
        <w:bCs/>
        <w:sz w:val="32"/>
        <w:szCs w:val="32"/>
      </w:rPr>
      <w:t>1</w:t>
    </w:r>
    <w:r w:rsidR="002D6AAB">
      <w:rPr>
        <w:rFonts w:ascii="Cambria" w:hAnsi="Cambria"/>
        <w:b/>
        <w:bCs/>
        <w:sz w:val="32"/>
        <w:szCs w:val="32"/>
        <w:lang w:bidi="he-IL"/>
      </w:rPr>
      <w:t xml:space="preserve">, </w:t>
    </w:r>
    <w:r w:rsidR="004A2CFA">
      <w:rPr>
        <w:rFonts w:ascii="Cambria" w:hAnsi="Cambria"/>
        <w:b/>
        <w:bCs/>
        <w:sz w:val="32"/>
        <w:szCs w:val="32"/>
        <w:lang w:bidi="he-IL"/>
      </w:rPr>
      <w:t>March</w:t>
    </w:r>
    <w:r w:rsidR="002D6AAB">
      <w:rPr>
        <w:rFonts w:ascii="Cambria" w:hAnsi="Cambria"/>
        <w:b/>
        <w:bCs/>
        <w:sz w:val="32"/>
        <w:szCs w:val="32"/>
        <w:lang w:bidi="he-IL"/>
      </w:rPr>
      <w:t xml:space="preserve"> </w:t>
    </w:r>
    <w:r w:rsidR="002D6AAB" w:rsidRPr="00CC2516">
      <w:rPr>
        <w:rFonts w:ascii="Cambria" w:hAnsi="Cambria"/>
        <w:b/>
        <w:bCs/>
        <w:sz w:val="32"/>
        <w:szCs w:val="32"/>
      </w:rPr>
      <w:t>20</w:t>
    </w:r>
    <w:r w:rsidR="002D6AAB">
      <w:rPr>
        <w:rFonts w:ascii="Cambria" w:hAnsi="Cambria"/>
        <w:b/>
        <w:bCs/>
        <w:sz w:val="32"/>
        <w:szCs w:val="32"/>
      </w:rPr>
      <w:t>2</w:t>
    </w:r>
    <w:r w:rsidR="004A2CFA">
      <w:rPr>
        <w:rFonts w:ascii="Cambria" w:hAnsi="Cambria"/>
        <w:b/>
        <w:bCs/>
        <w:sz w:val="32"/>
        <w:szCs w:val="32"/>
      </w:rPr>
      <w:t>3</w:t>
    </w:r>
  </w:p>
  <w:p w14:paraId="66E11727" w14:textId="79ACA5A0" w:rsidR="000F6E1D" w:rsidRDefault="00CC2B5E" w:rsidP="00A82DB3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The department of </w:t>
    </w:r>
    <w:r w:rsidR="000F6E1D">
      <w:rPr>
        <w:rFonts w:ascii="Cambria" w:hAnsi="Cambria"/>
      </w:rPr>
      <w:t>Mechanical Engineering</w:t>
    </w:r>
  </w:p>
  <w:p w14:paraId="1759C3D3" w14:textId="77777777" w:rsidR="00CC2B5E" w:rsidRDefault="000F6E1D" w:rsidP="00CC2B5E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and</w:t>
    </w:r>
  </w:p>
  <w:p w14:paraId="68616E08" w14:textId="0E513AFF" w:rsidR="00C41306" w:rsidRDefault="00CC2B5E" w:rsidP="00CC2B5E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The department of Aerospace Engineering</w:t>
    </w:r>
  </w:p>
  <w:p w14:paraId="4AE9F437" w14:textId="6CF09471" w:rsidR="00C41306" w:rsidRDefault="000F6E1D" w:rsidP="00A82DB3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Technion – Israel Institute of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E389" w14:textId="77777777" w:rsidR="00F20BB5" w:rsidRDefault="00F2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592"/>
    <w:multiLevelType w:val="hybridMultilevel"/>
    <w:tmpl w:val="65B2E9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3234AA"/>
    <w:multiLevelType w:val="hybridMultilevel"/>
    <w:tmpl w:val="88AC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A4E"/>
    <w:multiLevelType w:val="hybridMultilevel"/>
    <w:tmpl w:val="60F89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838318">
    <w:abstractNumId w:val="1"/>
  </w:num>
  <w:num w:numId="2" w16cid:durableId="452865674">
    <w:abstractNumId w:val="0"/>
  </w:num>
  <w:num w:numId="3" w16cid:durableId="819418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2F"/>
    <w:rsid w:val="000269A4"/>
    <w:rsid w:val="0004098F"/>
    <w:rsid w:val="00053922"/>
    <w:rsid w:val="00062AF0"/>
    <w:rsid w:val="000E49E5"/>
    <w:rsid w:val="000F6E1D"/>
    <w:rsid w:val="001203D5"/>
    <w:rsid w:val="001305F5"/>
    <w:rsid w:val="001363E6"/>
    <w:rsid w:val="001543DF"/>
    <w:rsid w:val="00176996"/>
    <w:rsid w:val="00176FAC"/>
    <w:rsid w:val="0019311C"/>
    <w:rsid w:val="001B1FFC"/>
    <w:rsid w:val="001E6005"/>
    <w:rsid w:val="001E6901"/>
    <w:rsid w:val="002013AB"/>
    <w:rsid w:val="00230BB5"/>
    <w:rsid w:val="00232D14"/>
    <w:rsid w:val="002773D3"/>
    <w:rsid w:val="002821D7"/>
    <w:rsid w:val="002829AA"/>
    <w:rsid w:val="00291384"/>
    <w:rsid w:val="002A7DD9"/>
    <w:rsid w:val="002B3B39"/>
    <w:rsid w:val="002C69F3"/>
    <w:rsid w:val="002D153F"/>
    <w:rsid w:val="002D6AAB"/>
    <w:rsid w:val="00305F7D"/>
    <w:rsid w:val="0033593E"/>
    <w:rsid w:val="00343852"/>
    <w:rsid w:val="00362F08"/>
    <w:rsid w:val="00376957"/>
    <w:rsid w:val="00384C1F"/>
    <w:rsid w:val="00390645"/>
    <w:rsid w:val="003B3780"/>
    <w:rsid w:val="003D1A7B"/>
    <w:rsid w:val="00402628"/>
    <w:rsid w:val="00406C32"/>
    <w:rsid w:val="00416318"/>
    <w:rsid w:val="00420311"/>
    <w:rsid w:val="00426E75"/>
    <w:rsid w:val="00433759"/>
    <w:rsid w:val="00460CD2"/>
    <w:rsid w:val="004665D6"/>
    <w:rsid w:val="00492DDF"/>
    <w:rsid w:val="00495C7B"/>
    <w:rsid w:val="00497E00"/>
    <w:rsid w:val="004A2CFA"/>
    <w:rsid w:val="004C5036"/>
    <w:rsid w:val="004D1413"/>
    <w:rsid w:val="004D7597"/>
    <w:rsid w:val="004E53BA"/>
    <w:rsid w:val="004F2844"/>
    <w:rsid w:val="0050031A"/>
    <w:rsid w:val="0050240E"/>
    <w:rsid w:val="00593C26"/>
    <w:rsid w:val="0059629C"/>
    <w:rsid w:val="005E0178"/>
    <w:rsid w:val="005E1098"/>
    <w:rsid w:val="005E4184"/>
    <w:rsid w:val="00634B43"/>
    <w:rsid w:val="00645565"/>
    <w:rsid w:val="0065307D"/>
    <w:rsid w:val="006561E1"/>
    <w:rsid w:val="006621CC"/>
    <w:rsid w:val="00670671"/>
    <w:rsid w:val="00676CBD"/>
    <w:rsid w:val="00696646"/>
    <w:rsid w:val="006F697D"/>
    <w:rsid w:val="00701CC1"/>
    <w:rsid w:val="0071539B"/>
    <w:rsid w:val="00723335"/>
    <w:rsid w:val="00734F4B"/>
    <w:rsid w:val="00736EF8"/>
    <w:rsid w:val="007516FA"/>
    <w:rsid w:val="00751B14"/>
    <w:rsid w:val="00767792"/>
    <w:rsid w:val="007732FC"/>
    <w:rsid w:val="007B5691"/>
    <w:rsid w:val="007C1FE0"/>
    <w:rsid w:val="007D12A8"/>
    <w:rsid w:val="007D578B"/>
    <w:rsid w:val="007F23C9"/>
    <w:rsid w:val="00802CA6"/>
    <w:rsid w:val="00814486"/>
    <w:rsid w:val="00834F25"/>
    <w:rsid w:val="00875CEF"/>
    <w:rsid w:val="008C5E42"/>
    <w:rsid w:val="0091080C"/>
    <w:rsid w:val="009125E2"/>
    <w:rsid w:val="00915EF9"/>
    <w:rsid w:val="00922D82"/>
    <w:rsid w:val="00924ACA"/>
    <w:rsid w:val="009401C6"/>
    <w:rsid w:val="0095010B"/>
    <w:rsid w:val="0097388A"/>
    <w:rsid w:val="00974EC3"/>
    <w:rsid w:val="009879F6"/>
    <w:rsid w:val="00994E2F"/>
    <w:rsid w:val="009F7454"/>
    <w:rsid w:val="00A021FD"/>
    <w:rsid w:val="00A15456"/>
    <w:rsid w:val="00A73D4C"/>
    <w:rsid w:val="00A82DB3"/>
    <w:rsid w:val="00A95D21"/>
    <w:rsid w:val="00AA2F6E"/>
    <w:rsid w:val="00AD22D3"/>
    <w:rsid w:val="00B10789"/>
    <w:rsid w:val="00B14FEB"/>
    <w:rsid w:val="00B41058"/>
    <w:rsid w:val="00B530C5"/>
    <w:rsid w:val="00B54C91"/>
    <w:rsid w:val="00B81EB5"/>
    <w:rsid w:val="00B93FEC"/>
    <w:rsid w:val="00BA076D"/>
    <w:rsid w:val="00BD46ED"/>
    <w:rsid w:val="00BD79A3"/>
    <w:rsid w:val="00C04A2D"/>
    <w:rsid w:val="00C064A8"/>
    <w:rsid w:val="00C25459"/>
    <w:rsid w:val="00C41306"/>
    <w:rsid w:val="00C7779D"/>
    <w:rsid w:val="00C85619"/>
    <w:rsid w:val="00CB6D0F"/>
    <w:rsid w:val="00CB7A3E"/>
    <w:rsid w:val="00CC2516"/>
    <w:rsid w:val="00CC2B5E"/>
    <w:rsid w:val="00CC6793"/>
    <w:rsid w:val="00CF6542"/>
    <w:rsid w:val="00D077F0"/>
    <w:rsid w:val="00D21241"/>
    <w:rsid w:val="00D54FD3"/>
    <w:rsid w:val="00D5596A"/>
    <w:rsid w:val="00D84989"/>
    <w:rsid w:val="00DB582E"/>
    <w:rsid w:val="00E02327"/>
    <w:rsid w:val="00E36F2D"/>
    <w:rsid w:val="00E63F18"/>
    <w:rsid w:val="00E66660"/>
    <w:rsid w:val="00E82A6C"/>
    <w:rsid w:val="00EA1332"/>
    <w:rsid w:val="00EB4C8D"/>
    <w:rsid w:val="00EB5D74"/>
    <w:rsid w:val="00ED3354"/>
    <w:rsid w:val="00F03C56"/>
    <w:rsid w:val="00F20BB5"/>
    <w:rsid w:val="00F6406B"/>
    <w:rsid w:val="00F66884"/>
    <w:rsid w:val="00F75354"/>
    <w:rsid w:val="00F9039B"/>
    <w:rsid w:val="00FB3EAB"/>
    <w:rsid w:val="00FC7E93"/>
    <w:rsid w:val="00FD2FE3"/>
    <w:rsid w:val="00FE535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2C75F"/>
  <w15:docId w15:val="{6F56CB09-10B1-41AE-A053-4CAC84A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A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06C32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he-IL"/>
    </w:rPr>
  </w:style>
  <w:style w:type="paragraph" w:styleId="Heading2">
    <w:name w:val="heading 2"/>
    <w:basedOn w:val="Normal"/>
    <w:next w:val="Normal"/>
    <w:qFormat/>
    <w:rsid w:val="00406C32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3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924AC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497E00"/>
    <w:rPr>
      <w:color w:val="800080"/>
      <w:u w:val="single"/>
    </w:rPr>
  </w:style>
  <w:style w:type="paragraph" w:styleId="FootnoteText">
    <w:name w:val="footnote text"/>
    <w:basedOn w:val="Normal"/>
    <w:semiHidden/>
    <w:rsid w:val="007153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1539B"/>
    <w:rPr>
      <w:vertAlign w:val="superscript"/>
    </w:rPr>
  </w:style>
  <w:style w:type="character" w:styleId="Hyperlink">
    <w:name w:val="Hyperlink"/>
    <w:basedOn w:val="DefaultParagraphFont"/>
    <w:rsid w:val="00406C32"/>
    <w:rPr>
      <w:color w:val="0000FF"/>
      <w:u w:val="single"/>
    </w:rPr>
  </w:style>
  <w:style w:type="character" w:customStyle="1" w:styleId="AffiliationandAddressChar">
    <w:name w:val="Affiliation and Address Char"/>
    <w:basedOn w:val="DefaultParagraphFont"/>
    <w:rsid w:val="00406C32"/>
    <w:rPr>
      <w:i/>
      <w:kern w:val="2"/>
      <w:sz w:val="21"/>
      <w:szCs w:val="21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751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B14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751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1B14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751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B14"/>
    <w:rPr>
      <w:rFonts w:ascii="Tahoma" w:hAnsi="Tahoma" w:cs="Tahoma"/>
      <w:sz w:val="16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924ACA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924ACA"/>
    <w:pPr>
      <w:spacing w:after="120"/>
    </w:pPr>
    <w:rPr>
      <w:rFonts w:ascii="Courier New" w:hAnsi="Courier New" w:cs="Arial"/>
      <w:i/>
      <w:iCs/>
      <w:caps/>
      <w:sz w:val="28"/>
      <w:szCs w:val="32"/>
      <w:lang w:bidi="he-IL"/>
    </w:rPr>
  </w:style>
  <w:style w:type="character" w:customStyle="1" w:styleId="BodyTextChar">
    <w:name w:val="Body Text Char"/>
    <w:basedOn w:val="DefaultParagraphFont"/>
    <w:link w:val="BodyText"/>
    <w:rsid w:val="00924ACA"/>
    <w:rPr>
      <w:rFonts w:ascii="Courier New" w:hAnsi="Courier New" w:cs="Arial"/>
      <w:i/>
      <w:iCs/>
      <w:caps/>
      <w:sz w:val="28"/>
      <w:szCs w:val="32"/>
    </w:rPr>
  </w:style>
  <w:style w:type="paragraph" w:styleId="Caption">
    <w:name w:val="caption"/>
    <w:basedOn w:val="Normal"/>
    <w:next w:val="Normal"/>
    <w:qFormat/>
    <w:rsid w:val="00924ACA"/>
    <w:pPr>
      <w:pBdr>
        <w:top w:val="double" w:sz="12" w:space="1" w:color="auto"/>
        <w:bottom w:val="single" w:sz="6" w:space="1" w:color="auto"/>
      </w:pBdr>
      <w:jc w:val="center"/>
    </w:pPr>
    <w:rPr>
      <w:rFonts w:ascii="Courier New" w:hAnsi="Courier New" w:cs="Arial"/>
      <w:b/>
      <w:bCs/>
      <w:i/>
      <w:iCs/>
      <w:caps/>
      <w:sz w:val="96"/>
      <w:szCs w:val="96"/>
      <w:lang w:bidi="he-IL"/>
    </w:rPr>
  </w:style>
  <w:style w:type="paragraph" w:customStyle="1" w:styleId="06chapterstext">
    <w:name w:val="06~chapter's text"/>
    <w:basedOn w:val="Normal"/>
    <w:rsid w:val="00924ACA"/>
    <w:pPr>
      <w:ind w:right="576" w:firstLine="510"/>
      <w:jc w:val="both"/>
    </w:pPr>
    <w:rPr>
      <w:rFonts w:ascii="Verdana" w:hAnsi="Verdana"/>
      <w:sz w:val="22"/>
    </w:rPr>
  </w:style>
  <w:style w:type="paragraph" w:customStyle="1" w:styleId="author">
    <w:name w:val="author"/>
    <w:basedOn w:val="Normal"/>
    <w:next w:val="affiliation"/>
    <w:rsid w:val="00460CD2"/>
    <w:pPr>
      <w:spacing w:before="120"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paragraph" w:customStyle="1" w:styleId="affiliation">
    <w:name w:val="affiliation"/>
    <w:basedOn w:val="Normal"/>
    <w:next w:val="phone"/>
    <w:rsid w:val="00460CD2"/>
    <w:pPr>
      <w:spacing w:before="120" w:after="200"/>
    </w:pPr>
    <w:rPr>
      <w:rFonts w:ascii="Calibri" w:eastAsia="Calibri" w:hAnsi="Calibri" w:cs="Arial"/>
      <w:i/>
      <w:sz w:val="22"/>
      <w:szCs w:val="22"/>
      <w:lang w:val="en-GB" w:bidi="he-IL"/>
    </w:rPr>
  </w:style>
  <w:style w:type="paragraph" w:customStyle="1" w:styleId="email">
    <w:name w:val="email"/>
    <w:basedOn w:val="Normal"/>
    <w:next w:val="Normal"/>
    <w:rsid w:val="00460CD2"/>
    <w:pPr>
      <w:spacing w:before="120" w:after="200"/>
    </w:pPr>
    <w:rPr>
      <w:rFonts w:ascii="Calibri" w:eastAsia="Calibri" w:hAnsi="Calibri" w:cs="Arial"/>
      <w:sz w:val="20"/>
      <w:szCs w:val="22"/>
      <w:lang w:val="en-GB" w:bidi="he-IL"/>
    </w:rPr>
  </w:style>
  <w:style w:type="paragraph" w:customStyle="1" w:styleId="phone">
    <w:name w:val="phone"/>
    <w:basedOn w:val="email"/>
    <w:next w:val="fax"/>
    <w:rsid w:val="00460CD2"/>
  </w:style>
  <w:style w:type="paragraph" w:customStyle="1" w:styleId="fax">
    <w:name w:val="fax"/>
    <w:basedOn w:val="email"/>
    <w:next w:val="email"/>
    <w:rsid w:val="00460CD2"/>
  </w:style>
  <w:style w:type="paragraph" w:customStyle="1" w:styleId="abstract">
    <w:name w:val="abstract"/>
    <w:basedOn w:val="Normal"/>
    <w:next w:val="Normal"/>
    <w:rsid w:val="00460CD2"/>
    <w:pPr>
      <w:spacing w:before="120" w:after="200" w:line="276" w:lineRule="auto"/>
    </w:pPr>
    <w:rPr>
      <w:rFonts w:ascii="Calibri" w:eastAsia="Calibri" w:hAnsi="Calibri" w:cs="Arial"/>
      <w:sz w:val="20"/>
      <w:szCs w:val="22"/>
      <w:lang w:val="en-GB" w:bidi="he-IL"/>
    </w:rPr>
  </w:style>
  <w:style w:type="paragraph" w:customStyle="1" w:styleId="Title2">
    <w:name w:val="Title2"/>
    <w:basedOn w:val="Normal"/>
    <w:next w:val="author"/>
    <w:rsid w:val="00460CD2"/>
    <w:pPr>
      <w:spacing w:after="200" w:line="276" w:lineRule="auto"/>
    </w:pPr>
    <w:rPr>
      <w:rFonts w:ascii="Arial" w:eastAsia="Calibri" w:hAnsi="Arial" w:cs="Arial"/>
      <w:b/>
      <w:sz w:val="36"/>
      <w:szCs w:val="22"/>
      <w:lang w:val="en-GB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3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enterEmailAddress@ta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ISCM-25 2008, Ben-Gurion University, Beer-Sheva, Israel</vt:lpstr>
      <vt:lpstr>ISCM-25 2008, Ben-Gurion University, Beer-Sheva, Israel</vt:lpstr>
    </vt:vector>
  </TitlesOfParts>
  <Company>Student</Company>
  <LinksUpToDate>false</LinksUpToDate>
  <CharactersWithSpaces>554</CharactersWithSpaces>
  <SharedDoc>false</SharedDoc>
  <HLinks>
    <vt:vector size="66" baseType="variant">
      <vt:variant>
        <vt:i4>851990</vt:i4>
      </vt:variant>
      <vt:variant>
        <vt:i4>48</vt:i4>
      </vt:variant>
      <vt:variant>
        <vt:i4>0</vt:i4>
      </vt:variant>
      <vt:variant>
        <vt:i4>5</vt:i4>
      </vt:variant>
      <vt:variant>
        <vt:lpwstr>http://highlearn.afeka.ac.il/users/www/17672/idit.htm</vt:lpwstr>
      </vt:variant>
      <vt:variant>
        <vt:lpwstr/>
      </vt:variant>
      <vt:variant>
        <vt:i4>4522035</vt:i4>
      </vt:variant>
      <vt:variant>
        <vt:i4>45</vt:i4>
      </vt:variant>
      <vt:variant>
        <vt:i4>0</vt:i4>
      </vt:variant>
      <vt:variant>
        <vt:i4>5</vt:i4>
      </vt:variant>
      <vt:variant>
        <vt:lpwstr>mailto:idita@afeka.ac.il</vt:lpwstr>
      </vt:variant>
      <vt:variant>
        <vt:lpwstr/>
      </vt:variant>
      <vt:variant>
        <vt:i4>917621</vt:i4>
      </vt:variant>
      <vt:variant>
        <vt:i4>42</vt:i4>
      </vt:variant>
      <vt:variant>
        <vt:i4>0</vt:i4>
      </vt:variant>
      <vt:variant>
        <vt:i4>5</vt:i4>
      </vt:variant>
      <vt:variant>
        <vt:lpwstr>mailto:meranath@technion.ac.il</vt:lpwstr>
      </vt:variant>
      <vt:variant>
        <vt:lpwstr/>
      </vt:variant>
      <vt:variant>
        <vt:i4>3604556</vt:i4>
      </vt:variant>
      <vt:variant>
        <vt:i4>39</vt:i4>
      </vt:variant>
      <vt:variant>
        <vt:i4>0</vt:i4>
      </vt:variant>
      <vt:variant>
        <vt:i4>5</vt:i4>
      </vt:variant>
      <vt:variant>
        <vt:lpwstr>mailto:slpod@technion.ac.il</vt:lpwstr>
      </vt:variant>
      <vt:variant>
        <vt:lpwstr/>
      </vt:variant>
      <vt:variant>
        <vt:i4>7274583</vt:i4>
      </vt:variant>
      <vt:variant>
        <vt:i4>27</vt:i4>
      </vt:variant>
      <vt:variant>
        <vt:i4>0</vt:i4>
      </vt:variant>
      <vt:variant>
        <vt:i4>5</vt:i4>
      </vt:variant>
      <vt:variant>
        <vt:lpwstr>mailto:nirtr/zohary@bgu.ac.il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http://www.eng.tau.ac.il/units/mechanical/solid/indexe.html</vt:lpwstr>
      </vt:variant>
      <vt:variant>
        <vt:lpwstr/>
      </vt:variant>
      <vt:variant>
        <vt:i4>8192002</vt:i4>
      </vt:variant>
      <vt:variant>
        <vt:i4>12</vt:i4>
      </vt:variant>
      <vt:variant>
        <vt:i4>0</vt:i4>
      </vt:variant>
      <vt:variant>
        <vt:i4>5</vt:i4>
      </vt:variant>
      <vt:variant>
        <vt:lpwstr>mailto:michatse@bgu.ac.il</vt:lpwstr>
      </vt:variant>
      <vt:variant>
        <vt:lpwstr/>
      </vt:variant>
      <vt:variant>
        <vt:i4>6881372</vt:i4>
      </vt:variant>
      <vt:variant>
        <vt:i4>9</vt:i4>
      </vt:variant>
      <vt:variant>
        <vt:i4>0</vt:i4>
      </vt:variant>
      <vt:variant>
        <vt:i4>5</vt:i4>
      </vt:variant>
      <vt:variant>
        <vt:lpwstr>mailto:daniel@aerodyne.technion.ac.il</vt:lpwstr>
      </vt:variant>
      <vt:variant>
        <vt:lpwstr/>
      </vt:variant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mailto:grodnay@gmail.com</vt:lpwstr>
      </vt:variant>
      <vt:variant>
        <vt:lpwstr/>
      </vt:variant>
      <vt:variant>
        <vt:i4>8192095</vt:i4>
      </vt:variant>
      <vt:variant>
        <vt:i4>3</vt:i4>
      </vt:variant>
      <vt:variant>
        <vt:i4>0</vt:i4>
      </vt:variant>
      <vt:variant>
        <vt:i4>5</vt:i4>
      </vt:variant>
      <vt:variant>
        <vt:lpwstr>mailto:maxk@tx.technion.ac.il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mailto:idog82@gmail.com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ISCM-25 2008, Ben-Gurion University, Beer-Sheva, Israel</dc:title>
  <dc:creator>User</dc:creator>
  <cp:lastModifiedBy>Mahmood Jabareen</cp:lastModifiedBy>
  <cp:revision>11</cp:revision>
  <dcterms:created xsi:type="dcterms:W3CDTF">2020-01-08T22:13:00Z</dcterms:created>
  <dcterms:modified xsi:type="dcterms:W3CDTF">2023-01-01T19:29:00Z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